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97" w:rsidRDefault="00215F97">
      <w:pPr>
        <w:rPr>
          <w:rFonts w:ascii="Times New Roman" w:hAnsi="Times New Roman" w:cs="Times New Roman"/>
          <w:b/>
          <w:sz w:val="24"/>
          <w:szCs w:val="24"/>
        </w:rPr>
      </w:pPr>
    </w:p>
    <w:p w:rsidR="00215F97" w:rsidRDefault="00215F97">
      <w:pPr>
        <w:rPr>
          <w:rFonts w:ascii="Times New Roman" w:hAnsi="Times New Roman" w:cs="Times New Roman"/>
          <w:b/>
          <w:sz w:val="24"/>
          <w:szCs w:val="24"/>
        </w:rPr>
      </w:pPr>
    </w:p>
    <w:p w:rsidR="00675846" w:rsidRPr="00215F97" w:rsidRDefault="00675846">
      <w:pPr>
        <w:rPr>
          <w:rFonts w:ascii="Times New Roman" w:hAnsi="Times New Roman" w:cs="Times New Roman"/>
          <w:b/>
          <w:sz w:val="24"/>
          <w:szCs w:val="24"/>
        </w:rPr>
      </w:pPr>
    </w:p>
    <w:p w:rsidR="00675846" w:rsidRPr="00215F97" w:rsidRDefault="00675846">
      <w:pPr>
        <w:rPr>
          <w:rFonts w:ascii="Times New Roman" w:hAnsi="Times New Roman" w:cs="Times New Roman"/>
          <w:b/>
          <w:sz w:val="24"/>
          <w:szCs w:val="24"/>
        </w:rPr>
      </w:pPr>
      <w:r w:rsidRPr="00215F97">
        <w:rPr>
          <w:rFonts w:ascii="Times New Roman" w:hAnsi="Times New Roman" w:cs="Times New Roman"/>
          <w:b/>
          <w:sz w:val="24"/>
          <w:szCs w:val="24"/>
        </w:rPr>
        <w:t>Kültürel Mirası Korumada</w:t>
      </w:r>
      <w:r w:rsidR="008816FC" w:rsidRPr="00215F97">
        <w:rPr>
          <w:rFonts w:ascii="Times New Roman" w:hAnsi="Times New Roman" w:cs="Times New Roman"/>
          <w:b/>
          <w:sz w:val="24"/>
          <w:szCs w:val="24"/>
        </w:rPr>
        <w:t xml:space="preserve"> İsveç VASA Müzesi</w:t>
      </w:r>
      <w:r w:rsidRPr="00215F97">
        <w:rPr>
          <w:rFonts w:ascii="Times New Roman" w:hAnsi="Times New Roman" w:cs="Times New Roman"/>
          <w:b/>
          <w:sz w:val="24"/>
          <w:szCs w:val="24"/>
        </w:rPr>
        <w:t xml:space="preserve"> Örneği</w:t>
      </w:r>
    </w:p>
    <w:p w:rsidR="00215F97" w:rsidRDefault="00215F97" w:rsidP="00215F97">
      <w:pPr>
        <w:spacing w:line="240" w:lineRule="auto"/>
        <w:rPr>
          <w:rFonts w:ascii="Times New Roman" w:hAnsi="Times New Roman" w:cs="Times New Roman"/>
          <w:sz w:val="24"/>
          <w:szCs w:val="24"/>
        </w:rPr>
      </w:pPr>
      <w:r>
        <w:rPr>
          <w:rFonts w:ascii="Times New Roman" w:hAnsi="Times New Roman" w:cs="Times New Roman"/>
          <w:sz w:val="24"/>
          <w:szCs w:val="24"/>
        </w:rPr>
        <w:t>Prof. Dr. Adnan Tepecik</w:t>
      </w:r>
    </w:p>
    <w:p w:rsidR="00215F97" w:rsidRDefault="00215F97" w:rsidP="00215F97">
      <w:pPr>
        <w:spacing w:line="240" w:lineRule="auto"/>
        <w:rPr>
          <w:rFonts w:ascii="Times New Roman" w:hAnsi="Times New Roman" w:cs="Times New Roman"/>
          <w:sz w:val="24"/>
          <w:szCs w:val="24"/>
        </w:rPr>
      </w:pPr>
      <w:r>
        <w:rPr>
          <w:rFonts w:ascii="Times New Roman" w:hAnsi="Times New Roman" w:cs="Times New Roman"/>
          <w:sz w:val="24"/>
          <w:szCs w:val="24"/>
        </w:rPr>
        <w:t>Başkent Üniversitesi</w:t>
      </w:r>
    </w:p>
    <w:p w:rsidR="00215F97" w:rsidRDefault="00215F97" w:rsidP="00215F97">
      <w:pPr>
        <w:spacing w:line="240" w:lineRule="auto"/>
        <w:rPr>
          <w:rFonts w:ascii="Times New Roman" w:hAnsi="Times New Roman" w:cs="Times New Roman"/>
          <w:sz w:val="24"/>
          <w:szCs w:val="24"/>
        </w:rPr>
      </w:pPr>
      <w:r>
        <w:rPr>
          <w:rFonts w:ascii="Times New Roman" w:hAnsi="Times New Roman" w:cs="Times New Roman"/>
          <w:sz w:val="24"/>
          <w:szCs w:val="24"/>
        </w:rPr>
        <w:t>Güzel Sanatlar, Tasarım ve Mimarlık Fakültesi Dekanı</w:t>
      </w:r>
    </w:p>
    <w:p w:rsidR="00215F97" w:rsidRDefault="00215F97" w:rsidP="00675846">
      <w:pPr>
        <w:rPr>
          <w:rFonts w:ascii="Times New Roman" w:hAnsi="Times New Roman" w:cs="Times New Roman"/>
          <w:sz w:val="24"/>
          <w:szCs w:val="24"/>
        </w:rPr>
      </w:pPr>
    </w:p>
    <w:p w:rsidR="00675846" w:rsidRPr="00215F97" w:rsidRDefault="00675846" w:rsidP="00675846">
      <w:pPr>
        <w:rPr>
          <w:rFonts w:ascii="Times New Roman" w:hAnsi="Times New Roman" w:cs="Times New Roman"/>
          <w:sz w:val="24"/>
          <w:szCs w:val="24"/>
        </w:rPr>
      </w:pPr>
      <w:r w:rsidRPr="00215F97">
        <w:rPr>
          <w:rFonts w:ascii="Times New Roman" w:hAnsi="Times New Roman" w:cs="Times New Roman"/>
          <w:sz w:val="24"/>
          <w:szCs w:val="24"/>
        </w:rPr>
        <w:t>ICOM’un (uluslararası müzeler konseyi) tanımı şöyledir;</w:t>
      </w:r>
    </w:p>
    <w:p w:rsidR="00675846" w:rsidRPr="00215F97" w:rsidRDefault="00675846" w:rsidP="00675846">
      <w:pPr>
        <w:rPr>
          <w:rFonts w:ascii="Times New Roman" w:hAnsi="Times New Roman" w:cs="Times New Roman"/>
          <w:sz w:val="24"/>
          <w:szCs w:val="24"/>
        </w:rPr>
      </w:pPr>
      <w:r w:rsidRPr="00215F97">
        <w:rPr>
          <w:rFonts w:ascii="Times New Roman" w:hAnsi="Times New Roman" w:cs="Times New Roman"/>
          <w:sz w:val="24"/>
          <w:szCs w:val="24"/>
        </w:rPr>
        <w:t>Müze, toplumun ve gelişiminin hizmetinde olan,halka açık, insana ve yaşadığı çevreye dair tanıklık eden malzemelerin üzerinde araştırma yapan, bu malzemeleri toplayan, koruyan, bilgiyi paylaşan ve sonunda inceleme, eğitim ve zevk alma doğrultusunda sergileyen, kâr düşüncesinden bağımsız, sürekliliği olan bir kurumdur.</w:t>
      </w:r>
    </w:p>
    <w:p w:rsidR="00340465" w:rsidRPr="00215F97" w:rsidRDefault="00340465" w:rsidP="00340465">
      <w:pPr>
        <w:rPr>
          <w:rFonts w:ascii="Times New Roman" w:hAnsi="Times New Roman" w:cs="Times New Roman"/>
          <w:sz w:val="24"/>
          <w:szCs w:val="24"/>
        </w:rPr>
      </w:pPr>
      <w:r w:rsidRPr="00215F97">
        <w:rPr>
          <w:rFonts w:ascii="Times New Roman" w:hAnsi="Times New Roman" w:cs="Times New Roman"/>
          <w:sz w:val="24"/>
          <w:szCs w:val="24"/>
        </w:rPr>
        <w:t xml:space="preserve">Müzelerin asıl işlevi, kültür, bilim ve sanat ürünleriyle, yer altı,yer üstü kaynaklarını toplayarak özel mekanlarda sergileyen,aynı zamanda yeni kuşaklara eğitsel anlamda bilgiler veren ve kar amacı taşımayan kurumlardır. </w:t>
      </w:r>
    </w:p>
    <w:p w:rsidR="00711005" w:rsidRPr="00215F97" w:rsidRDefault="00711005" w:rsidP="00340465">
      <w:pPr>
        <w:rPr>
          <w:rFonts w:ascii="Times New Roman" w:hAnsi="Times New Roman" w:cs="Times New Roman"/>
          <w:b/>
          <w:sz w:val="24"/>
          <w:szCs w:val="24"/>
        </w:rPr>
      </w:pPr>
      <w:r w:rsidRPr="00215F97">
        <w:rPr>
          <w:rFonts w:ascii="Times New Roman" w:hAnsi="Times New Roman" w:cs="Times New Roman"/>
          <w:b/>
          <w:sz w:val="24"/>
          <w:szCs w:val="24"/>
        </w:rPr>
        <w:t>KORUMA AMAÇLI  VASA MÜZESİ</w:t>
      </w:r>
      <w:r w:rsidR="00F162A9" w:rsidRPr="00215F97">
        <w:rPr>
          <w:rFonts w:ascii="Times New Roman" w:hAnsi="Times New Roman" w:cs="Times New Roman"/>
          <w:b/>
          <w:sz w:val="24"/>
          <w:szCs w:val="24"/>
        </w:rPr>
        <w:t xml:space="preserve"> ÖRNEĞİ</w:t>
      </w:r>
    </w:p>
    <w:p w:rsidR="00F162A9" w:rsidRPr="00215F97" w:rsidRDefault="00711005" w:rsidP="00711005">
      <w:pPr>
        <w:rPr>
          <w:rFonts w:ascii="Times New Roman" w:hAnsi="Times New Roman" w:cs="Times New Roman"/>
          <w:sz w:val="24"/>
          <w:szCs w:val="24"/>
        </w:rPr>
      </w:pPr>
      <w:r w:rsidRPr="00215F97">
        <w:rPr>
          <w:rFonts w:ascii="Times New Roman" w:hAnsi="Times New Roman" w:cs="Times New Roman"/>
          <w:sz w:val="24"/>
          <w:szCs w:val="24"/>
        </w:rPr>
        <w:t>Vasa müze</w:t>
      </w:r>
      <w:r w:rsidR="00F162A9" w:rsidRPr="00215F97">
        <w:rPr>
          <w:rFonts w:ascii="Times New Roman" w:hAnsi="Times New Roman" w:cs="Times New Roman"/>
          <w:sz w:val="24"/>
          <w:szCs w:val="24"/>
        </w:rPr>
        <w:t xml:space="preserve">si,  su altından çıkarılan gemi,tek parça olarak ve içindeki  eşyalarla birlikte </w:t>
      </w:r>
      <w:r w:rsidRPr="00215F97">
        <w:rPr>
          <w:rFonts w:ascii="Times New Roman" w:hAnsi="Times New Roman" w:cs="Times New Roman"/>
          <w:sz w:val="24"/>
          <w:szCs w:val="24"/>
        </w:rPr>
        <w:t xml:space="preserve">koruma altına alınmış tek eser örneğidir. </w:t>
      </w:r>
      <w:r w:rsidR="008816FC" w:rsidRPr="00215F97">
        <w:rPr>
          <w:rFonts w:ascii="Times New Roman" w:hAnsi="Times New Roman" w:cs="Times New Roman"/>
          <w:sz w:val="24"/>
          <w:szCs w:val="24"/>
        </w:rPr>
        <w:t>10 Ağustos 1628 tarihinde henüz yeni inşa edilmiş olan bu gemiye</w:t>
      </w:r>
      <w:r w:rsidR="003B1E65" w:rsidRPr="00215F97">
        <w:rPr>
          <w:rFonts w:ascii="Times New Roman" w:hAnsi="Times New Roman" w:cs="Times New Roman"/>
          <w:sz w:val="24"/>
          <w:szCs w:val="24"/>
        </w:rPr>
        <w:t>,</w:t>
      </w:r>
      <w:r w:rsidR="008816FC" w:rsidRPr="00215F97">
        <w:rPr>
          <w:rFonts w:ascii="Times New Roman" w:hAnsi="Times New Roman" w:cs="Times New Roman"/>
          <w:sz w:val="24"/>
          <w:szCs w:val="24"/>
        </w:rPr>
        <w:t xml:space="preserve"> tahttaki Kral soyunun arması olan Vasa adı verilmişti.</w:t>
      </w:r>
      <w:r w:rsidR="003B1E65" w:rsidRPr="00215F97">
        <w:rPr>
          <w:rFonts w:ascii="Times New Roman" w:hAnsi="Times New Roman" w:cs="Times New Roman"/>
          <w:sz w:val="24"/>
          <w:szCs w:val="24"/>
        </w:rPr>
        <w:t xml:space="preserve"> </w:t>
      </w:r>
      <w:r w:rsidR="008816FC" w:rsidRPr="00215F97">
        <w:rPr>
          <w:rFonts w:ascii="Times New Roman" w:hAnsi="Times New Roman" w:cs="Times New Roman"/>
          <w:sz w:val="24"/>
          <w:szCs w:val="24"/>
        </w:rPr>
        <w:t>Deniz açılan gemi</w:t>
      </w:r>
      <w:r w:rsidR="00F162A9" w:rsidRPr="00215F97">
        <w:rPr>
          <w:rFonts w:ascii="Times New Roman" w:hAnsi="Times New Roman" w:cs="Times New Roman"/>
          <w:sz w:val="24"/>
          <w:szCs w:val="24"/>
        </w:rPr>
        <w:t>,</w:t>
      </w:r>
      <w:r w:rsidR="008816FC" w:rsidRPr="00215F97">
        <w:rPr>
          <w:rFonts w:ascii="Times New Roman" w:hAnsi="Times New Roman" w:cs="Times New Roman"/>
          <w:sz w:val="24"/>
          <w:szCs w:val="24"/>
        </w:rPr>
        <w:t xml:space="preserve">  aniden batmış ve yakla</w:t>
      </w:r>
      <w:r w:rsidR="00F162A9" w:rsidRPr="00215F97">
        <w:rPr>
          <w:rFonts w:ascii="Times New Roman" w:hAnsi="Times New Roman" w:cs="Times New Roman"/>
          <w:sz w:val="24"/>
          <w:szCs w:val="24"/>
        </w:rPr>
        <w:t xml:space="preserve">şık 333 </w:t>
      </w:r>
      <w:r w:rsidR="008816FC" w:rsidRPr="00215F97">
        <w:rPr>
          <w:rFonts w:ascii="Times New Roman" w:hAnsi="Times New Roman" w:cs="Times New Roman"/>
          <w:sz w:val="24"/>
          <w:szCs w:val="24"/>
        </w:rPr>
        <w:t xml:space="preserve"> yıl sonra arkeolojik buluntu olarak tek parça halinde </w:t>
      </w:r>
      <w:r w:rsidR="00F162A9" w:rsidRPr="00215F97">
        <w:rPr>
          <w:rFonts w:ascii="Times New Roman" w:hAnsi="Times New Roman" w:cs="Times New Roman"/>
          <w:sz w:val="24"/>
          <w:szCs w:val="24"/>
        </w:rPr>
        <w:t xml:space="preserve">içindeki eşyalarla birlikte </w:t>
      </w:r>
      <w:r w:rsidR="008816FC" w:rsidRPr="00215F97">
        <w:rPr>
          <w:rFonts w:ascii="Times New Roman" w:hAnsi="Times New Roman" w:cs="Times New Roman"/>
          <w:sz w:val="24"/>
          <w:szCs w:val="24"/>
        </w:rPr>
        <w:t xml:space="preserve">denizin dibinden çıkarılmıştır. </w:t>
      </w:r>
    </w:p>
    <w:p w:rsidR="00711005" w:rsidRPr="00215F97" w:rsidRDefault="00711005" w:rsidP="00711005">
      <w:pPr>
        <w:rPr>
          <w:rFonts w:ascii="Times New Roman" w:hAnsi="Times New Roman" w:cs="Times New Roman"/>
          <w:sz w:val="24"/>
          <w:szCs w:val="24"/>
        </w:rPr>
      </w:pPr>
      <w:r w:rsidRPr="00215F97">
        <w:rPr>
          <w:rFonts w:ascii="Times New Roman" w:hAnsi="Times New Roman" w:cs="Times New Roman"/>
          <w:sz w:val="24"/>
          <w:szCs w:val="24"/>
        </w:rPr>
        <w:t>Orijinal parçalarının %95’ten fazlasının korunduğu, yüzlerce</w:t>
      </w:r>
      <w:r w:rsidR="008816FC" w:rsidRPr="00215F97">
        <w:rPr>
          <w:rFonts w:ascii="Times New Roman" w:hAnsi="Times New Roman" w:cs="Times New Roman"/>
          <w:sz w:val="24"/>
          <w:szCs w:val="24"/>
        </w:rPr>
        <w:t xml:space="preserve"> oyma heykelin bulunduğu Vasa gemisi için İsveç’in liman kenti Stokholmda</w:t>
      </w:r>
      <w:r w:rsidR="00F162A9" w:rsidRPr="00215F97">
        <w:rPr>
          <w:rFonts w:ascii="Times New Roman" w:hAnsi="Times New Roman" w:cs="Times New Roman"/>
          <w:sz w:val="24"/>
          <w:szCs w:val="24"/>
        </w:rPr>
        <w:t>,</w:t>
      </w:r>
      <w:r w:rsidR="008816FC" w:rsidRPr="00215F97">
        <w:rPr>
          <w:rFonts w:ascii="Times New Roman" w:hAnsi="Times New Roman" w:cs="Times New Roman"/>
          <w:sz w:val="24"/>
          <w:szCs w:val="24"/>
        </w:rPr>
        <w:t xml:space="preserve"> çıkarıldığı yer müze haline getirilmiş ve </w:t>
      </w:r>
      <w:r w:rsidR="003B1E65" w:rsidRPr="00215F97">
        <w:rPr>
          <w:rFonts w:ascii="Times New Roman" w:hAnsi="Times New Roman" w:cs="Times New Roman"/>
          <w:sz w:val="24"/>
          <w:szCs w:val="24"/>
        </w:rPr>
        <w:t xml:space="preserve"> </w:t>
      </w:r>
      <w:r w:rsidRPr="00215F97">
        <w:rPr>
          <w:rFonts w:ascii="Times New Roman" w:hAnsi="Times New Roman" w:cs="Times New Roman"/>
          <w:sz w:val="24"/>
          <w:szCs w:val="24"/>
        </w:rPr>
        <w:t>Gemi, Stockholm’de amaca uygun olarak yapılmı</w:t>
      </w:r>
      <w:r w:rsidR="003B1E65" w:rsidRPr="00215F97">
        <w:rPr>
          <w:rFonts w:ascii="Times New Roman" w:hAnsi="Times New Roman" w:cs="Times New Roman"/>
          <w:sz w:val="24"/>
          <w:szCs w:val="24"/>
        </w:rPr>
        <w:t>ş olan bir müzede sergilenmektedir.</w:t>
      </w:r>
    </w:p>
    <w:p w:rsidR="003B1E65" w:rsidRPr="00215F97" w:rsidRDefault="003B1E65" w:rsidP="003B1E65">
      <w:pPr>
        <w:rPr>
          <w:rFonts w:ascii="Times New Roman" w:hAnsi="Times New Roman" w:cs="Times New Roman"/>
          <w:sz w:val="24"/>
          <w:szCs w:val="24"/>
        </w:rPr>
      </w:pPr>
      <w:r w:rsidRPr="00215F97">
        <w:rPr>
          <w:rFonts w:ascii="Times New Roman" w:hAnsi="Times New Roman" w:cs="Times New Roman"/>
          <w:sz w:val="24"/>
          <w:szCs w:val="24"/>
        </w:rPr>
        <w:t>yıllar süren hazırlıklardan sonra, Vasa, 24 Nisan 1961 tarihinde su yüzeyine çıkarılan gemi,</w:t>
      </w:r>
      <w:r w:rsidR="00F162A9" w:rsidRPr="00215F97">
        <w:rPr>
          <w:rFonts w:ascii="Times New Roman" w:hAnsi="Times New Roman" w:cs="Times New Roman"/>
          <w:sz w:val="24"/>
          <w:szCs w:val="24"/>
        </w:rPr>
        <w:t xml:space="preserve"> </w:t>
      </w:r>
      <w:r w:rsidRPr="00215F97">
        <w:rPr>
          <w:rFonts w:ascii="Times New Roman" w:hAnsi="Times New Roman" w:cs="Times New Roman"/>
          <w:sz w:val="24"/>
          <w:szCs w:val="24"/>
        </w:rPr>
        <w:t>korumacılık açısından örnek  müze olarak  değerlendirilebilir,</w:t>
      </w:r>
      <w:r w:rsidR="00AB5F90" w:rsidRPr="00215F97">
        <w:rPr>
          <w:rFonts w:ascii="Times New Roman" w:hAnsi="Times New Roman" w:cs="Times New Roman"/>
          <w:sz w:val="24"/>
          <w:szCs w:val="24"/>
        </w:rPr>
        <w:t xml:space="preserve"> s</w:t>
      </w:r>
      <w:r w:rsidRPr="00215F97">
        <w:rPr>
          <w:rFonts w:ascii="Times New Roman" w:hAnsi="Times New Roman" w:cs="Times New Roman"/>
          <w:sz w:val="24"/>
          <w:szCs w:val="24"/>
        </w:rPr>
        <w:t>uyun altında 330 yıl kalan  kalan bir enkaz,</w:t>
      </w:r>
      <w:r w:rsidR="00AB5F90" w:rsidRPr="00215F97">
        <w:rPr>
          <w:rFonts w:ascii="Times New Roman" w:hAnsi="Times New Roman" w:cs="Times New Roman"/>
          <w:sz w:val="24"/>
          <w:szCs w:val="24"/>
        </w:rPr>
        <w:t xml:space="preserve"> </w:t>
      </w:r>
      <w:r w:rsidRPr="00215F97">
        <w:rPr>
          <w:rFonts w:ascii="Times New Roman" w:hAnsi="Times New Roman" w:cs="Times New Roman"/>
          <w:sz w:val="24"/>
          <w:szCs w:val="24"/>
        </w:rPr>
        <w:t>uzun uğraşlardan sonra üzerine giydirilen müze kabuğu ile olduğu yerde korumaya alınmıştır.</w:t>
      </w:r>
      <w:bookmarkStart w:id="0" w:name="_GoBack"/>
      <w:bookmarkEnd w:id="0"/>
    </w:p>
    <w:sectPr w:rsidR="003B1E65" w:rsidRPr="00215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46"/>
    <w:rsid w:val="000F58E5"/>
    <w:rsid w:val="00215F97"/>
    <w:rsid w:val="00340465"/>
    <w:rsid w:val="003B1E65"/>
    <w:rsid w:val="003B4A42"/>
    <w:rsid w:val="00675846"/>
    <w:rsid w:val="00711005"/>
    <w:rsid w:val="00736B79"/>
    <w:rsid w:val="008816FC"/>
    <w:rsid w:val="00AB5F90"/>
    <w:rsid w:val="00F162A9"/>
    <w:rsid w:val="00F842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6F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6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12305">
      <w:bodyDiv w:val="1"/>
      <w:marLeft w:val="0"/>
      <w:marRight w:val="0"/>
      <w:marTop w:val="0"/>
      <w:marBottom w:val="0"/>
      <w:divBdr>
        <w:top w:val="none" w:sz="0" w:space="0" w:color="auto"/>
        <w:left w:val="none" w:sz="0" w:space="0" w:color="auto"/>
        <w:bottom w:val="none" w:sz="0" w:space="0" w:color="auto"/>
        <w:right w:val="none" w:sz="0" w:space="0" w:color="auto"/>
      </w:divBdr>
    </w:div>
    <w:div w:id="629440356">
      <w:bodyDiv w:val="1"/>
      <w:marLeft w:val="0"/>
      <w:marRight w:val="0"/>
      <w:marTop w:val="0"/>
      <w:marBottom w:val="0"/>
      <w:divBdr>
        <w:top w:val="none" w:sz="0" w:space="0" w:color="auto"/>
        <w:left w:val="none" w:sz="0" w:space="0" w:color="auto"/>
        <w:bottom w:val="none" w:sz="0" w:space="0" w:color="auto"/>
        <w:right w:val="none" w:sz="0" w:space="0" w:color="auto"/>
      </w:divBdr>
    </w:div>
    <w:div w:id="13330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1496</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TEPECİK</dc:creator>
  <cp:lastModifiedBy>gsf</cp:lastModifiedBy>
  <cp:revision>2</cp:revision>
  <dcterms:created xsi:type="dcterms:W3CDTF">2017-05-03T12:38:00Z</dcterms:created>
  <dcterms:modified xsi:type="dcterms:W3CDTF">2017-05-03T12:38:00Z</dcterms:modified>
</cp:coreProperties>
</file>